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jc w:val="center"/>
        <w:textAlignment w:val="auto"/>
        <w:outlineLvl w:val="9"/>
        <w:rPr>
          <w:rFonts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广东省装配化装修试点项目名单</w:t>
      </w:r>
    </w:p>
    <w:tbl>
      <w:tblPr>
        <w:tblStyle w:val="8"/>
        <w:tblW w:w="48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96"/>
        <w:gridCol w:w="2544"/>
        <w:gridCol w:w="1525"/>
        <w:gridCol w:w="4295"/>
        <w:gridCol w:w="1536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1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88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53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（m</w:t>
            </w:r>
            <w:r>
              <w:rPr>
                <w:rFonts w:ascii="黑体" w:hAnsi="黑体" w:eastAsia="黑体" w:cs="黑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一、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已竣工项目（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11项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华南师范大学附属中学增城学校项目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广州市增城区公共建设项目管理服务中心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三和住品（广东）科技有限公司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广州承总设计有限公司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4.墙体墙面一体化隔墙体系应用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76252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42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（m</w:t>
            </w:r>
            <w:r>
              <w:rPr>
                <w:rFonts w:ascii="黑体" w:hAnsi="黑体" w:eastAsia="黑体" w:cs="黑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增城区荔城街三联北片区学校教学楼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行政综合楼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教师宿舍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学生宿舍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体育馆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食堂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广州市增城区公共建设项目管理服务中心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三和住品（广东）科技有限公司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广州承总设计有限公司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广州工程总承包集团有限公司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广东南方建设集团有限公司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4.墙体墙面一体化隔墙体系应用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47038.73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广州市国际健康驿站项目配套用房临时工程5栋（C1C2C3D7E区综合服务楼）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广州建筑装饰集团有限公司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2.整体卫生间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6.穿插流水施工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23300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88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53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（m</w:t>
            </w:r>
            <w:r>
              <w:rPr>
                <w:rFonts w:ascii="黑体" w:hAnsi="黑体" w:eastAsia="黑体" w:cs="黑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深圳市长圳公共住房及其附属工程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中建科技集团有限公司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2.整体卫生间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7.无损拆除与可逆安装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8.穿插流水施工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750000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半山港湾花园项目商品房户内批量装修工程一标段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深圳时代装饰股份有限公司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2.整体卫生间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7.无损拆除与可逆安装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8.穿插流水施工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9.其他：集成式厨房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26210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1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88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53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（m</w:t>
            </w:r>
            <w:r>
              <w:rPr>
                <w:rFonts w:ascii="黑体" w:hAnsi="黑体" w:eastAsia="黑体" w:cs="黑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泊寓美景项目精装修总承包工程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丰屋绿建（深圳）有限公司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整体卫生间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无损拆除与可逆安装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穿插流水施工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13455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农商培训学院装修工程项目工程总承包EPC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深圳广田集团股份有限公司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2.整体卫生间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6.无损拆除与可逆安装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7.穿插流水施工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8.其他：装配式隔墙.管线分离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12000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1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88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53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（m</w:t>
            </w:r>
            <w:r>
              <w:rPr>
                <w:rFonts w:ascii="黑体" w:hAnsi="黑体" w:eastAsia="黑体" w:cs="黑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深圳市清水河街道LH-049地块临时校舍新建工程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深圳市中集建筑设计院有限公司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钢结构建筑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1.整体卫生间和模块化建筑应用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5.墙体墙面一体化隔墙体系应用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4541.04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中电长城大厦南塔项目精装修设计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施工（EPC）总承包工程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深圳市中装建设集团股份有限公司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4.装修过程机器人应用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5.无损拆除与可逆安装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6.穿插流水施工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15700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上华智能制造产业园B区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广东睿住住工科技有限公司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广东天元建筑设计有限公司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整体卫生间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6.墙体墙面一体化隔墙体系应用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2000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31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88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53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（m</w:t>
            </w:r>
            <w:r>
              <w:rPr>
                <w:rFonts w:ascii="黑体" w:hAnsi="黑体" w:eastAsia="黑体" w:cs="黑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东莞市人民医院智慧厕所装修改造工程项目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广州建筑装饰集团有限公司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三和住品（广东）科技有限公司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1.集成卫生间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3.墙体墙面一体化隔墙体系应用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东莞</w:t>
            </w:r>
          </w:p>
        </w:tc>
      </w:tr>
    </w:tbl>
    <w:p>
      <w:pPr>
        <w:widowControl/>
        <w:spacing w:line="40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48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96"/>
        <w:gridCol w:w="2544"/>
        <w:gridCol w:w="1525"/>
        <w:gridCol w:w="4295"/>
        <w:gridCol w:w="1536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31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88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53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（m</w:t>
            </w:r>
            <w:r>
              <w:rPr>
                <w:rFonts w:ascii="黑体" w:hAnsi="黑体" w:eastAsia="黑体" w:cs="黑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二、在建项目（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12项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广东实验中学永平校区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中建三局集团有限公司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中建三局集团华南有限公司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华南理工大学建筑设计研究院有限公司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三和住品（广东）科技有限公司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3.墙体墙面一体化隔墙体系应用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147978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增城区应元学校高中部建设项目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深圳市建工集团股份有限公司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深圳市华阳国际工程设计股份有限公司广州分公司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三和住品（广东）科技有限公司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15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4.墙体墙面一体化隔墙体系应用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42899.29</w:t>
            </w: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48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96"/>
        <w:gridCol w:w="2544"/>
        <w:gridCol w:w="1525"/>
        <w:gridCol w:w="4295"/>
        <w:gridCol w:w="1536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42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（m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广氮项目住宅工程（自编号3#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4#）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广州珠江装修工程有限公司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广州珠江建设发展有限公司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1.模块化建筑应用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5.装修过程机器人应用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6.无损拆除与可逆安装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118000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科学城软件中心项目（二期）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广州珠江装修工程有限公司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整体卫生间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4.标准化部品部件应用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龙华樟坑径地块项目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深圳市龙华人才安居有限公司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中海建筑有限公司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中建海龙科技有限公司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2.整体卫生间和模块化建筑应用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7.穿插流水施工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101000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42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（m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安居麟龙苑精装修工程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安居麒龙苑精装修工程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深圳市龙岗人才安居有限公司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深圳市华壹装饰科技设计工程有限公司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2.整体卫生间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7.穿插流水施工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61000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光明区荣胜小学（暂定名）建设工程项目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中建科工集团绿色科技有限公司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钢结构建筑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1.模块化建筑应用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6.装修过程机器人应用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7.穿插流水施工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20500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42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（m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长圳片区预制式学校（暂定名）建设工程项目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中海建筑有限公司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混凝土建筑.钢结构建筑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2.整体卫生间和模块化建筑应用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7.无损拆除与可逆安装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8.穿插流水施工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24100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白沙岭抢险维修及调度服务中心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深圳市燃气集团股份有限公司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模块化建筑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1.整体卫生间和模块化建筑应用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6.无损拆除与可逆安装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3691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建筑类别</w:t>
            </w:r>
          </w:p>
        </w:tc>
        <w:tc>
          <w:tcPr>
            <w:tcW w:w="42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试点工作内容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示范面积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（m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安居荟智苑项目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深圳市龙华人才安居有限公司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1.集成式卫生间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3.一体化设计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6.墙体墙面一体化隔墙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7.穿插流水施工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17400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深圳地铁红树湾上盖开发项目五期酒店精装修工程二标段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深圳市建筑装饰（集团）有限公司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1.成套技术应用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2.BIM技术应用及管理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3.标准化部品部件应用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4.无损拆除与可逆安装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5.穿插流水施工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35000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佛山复兴禅诚医院-白玉兰大楼8层激光美容中心装修改造施工工程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广东省越海建筑装饰工程有限公司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广东天汇建筑科技有限公司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混凝土建筑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1.模块化施工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2.墙体墙面一体化隔墙体系应用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3.装修过程机器人应用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1800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佛山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A8326"/>
    <w:multiLevelType w:val="singleLevel"/>
    <w:tmpl w:val="763A83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hNmZiZDVmMTJkOGUyMTNlYjUxOGM5NzE2ZDYxZTIifQ=="/>
  </w:docVars>
  <w:rsids>
    <w:rsidRoot w:val="0019170B"/>
    <w:rsid w:val="00183C6A"/>
    <w:rsid w:val="0019170B"/>
    <w:rsid w:val="00435613"/>
    <w:rsid w:val="00706247"/>
    <w:rsid w:val="00833F56"/>
    <w:rsid w:val="008A7478"/>
    <w:rsid w:val="008B6A32"/>
    <w:rsid w:val="00A51364"/>
    <w:rsid w:val="00A54D00"/>
    <w:rsid w:val="00A70C34"/>
    <w:rsid w:val="00A72AC5"/>
    <w:rsid w:val="00AC419C"/>
    <w:rsid w:val="00B95509"/>
    <w:rsid w:val="00BE1AC9"/>
    <w:rsid w:val="00CA0179"/>
    <w:rsid w:val="00EF16BB"/>
    <w:rsid w:val="08FF0F09"/>
    <w:rsid w:val="10E815B2"/>
    <w:rsid w:val="1FCA5BE4"/>
    <w:rsid w:val="1FFFC37D"/>
    <w:rsid w:val="26AA1BE2"/>
    <w:rsid w:val="2F7F57DA"/>
    <w:rsid w:val="3FFDC2AA"/>
    <w:rsid w:val="49CFCE44"/>
    <w:rsid w:val="53FC835A"/>
    <w:rsid w:val="57D98827"/>
    <w:rsid w:val="629BC47E"/>
    <w:rsid w:val="653B5B68"/>
    <w:rsid w:val="6CBC7AFB"/>
    <w:rsid w:val="6E194115"/>
    <w:rsid w:val="74E38263"/>
    <w:rsid w:val="777F6C52"/>
    <w:rsid w:val="798C237F"/>
    <w:rsid w:val="7AEF4E4A"/>
    <w:rsid w:val="7DFD7D05"/>
    <w:rsid w:val="7DFF2050"/>
    <w:rsid w:val="7EFF662E"/>
    <w:rsid w:val="7F7A1100"/>
    <w:rsid w:val="7FD886ED"/>
    <w:rsid w:val="89BDC9FC"/>
    <w:rsid w:val="8DFF207D"/>
    <w:rsid w:val="B769275D"/>
    <w:rsid w:val="F6FF132C"/>
    <w:rsid w:val="F7CD92CF"/>
    <w:rsid w:val="F8FA8169"/>
    <w:rsid w:val="FBEF8F14"/>
    <w:rsid w:val="FDFD0799"/>
    <w:rsid w:val="FFFFB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6"/>
    <w:qFormat/>
    <w:uiPriority w:val="0"/>
    <w:pPr>
      <w:ind w:firstLine="420" w:firstLineChars="200"/>
    </w:p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正文-文档内容"/>
    <w:basedOn w:val="1"/>
    <w:qFormat/>
    <w:uiPriority w:val="0"/>
    <w:pPr>
      <w:adjustRightInd w:val="0"/>
      <w:snapToGrid w:val="0"/>
      <w:spacing w:line="312" w:lineRule="auto"/>
      <w:ind w:firstLine="200" w:firstLineChars="20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2934</Words>
  <Characters>3119</Characters>
  <Lines>1</Lines>
  <Paragraphs>1</Paragraphs>
  <TotalTime>2</TotalTime>
  <ScaleCrop>false</ScaleCrop>
  <LinksUpToDate>false</LinksUpToDate>
  <CharactersWithSpaces>3122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2022-04-05T02:08:00Z</dcterms:created>
  <dc:creator>you2</dc:creator>
  <cp:lastModifiedBy>szj</cp:lastModifiedBy>
  <cp:lastPrinted>2023-06-26T23:53:00Z</cp:lastPrinted>
  <dcterms:modified xsi:type="dcterms:W3CDTF">2023-07-06T10:11:17Z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3A6FA2F8471044E48E18003F0B1EC852_12</vt:lpwstr>
  </property>
</Properties>
</file>