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framePr w:w="0" w:hRule="auto" w:wrap="auto" w:vAnchor="margin" w:hAnchor="text" w:xAlign="left" w:yAlign="inline"/>
        <w:rPr>
          <w:rFonts w:hint="eastAsia"/>
          <w:b/>
          <w:bCs/>
          <w:spacing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0"/>
          <w:sz w:val="44"/>
          <w:szCs w:val="44"/>
        </w:rPr>
        <w:t>意见反馈表</w:t>
      </w:r>
    </w:p>
    <w:tbl>
      <w:tblPr>
        <w:tblStyle w:val="2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40" w:firstLineChars="114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  <w:r>
              <w:rPr>
                <w:b/>
              </w:rPr>
              <w:t>内容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wordWrap w:val="0"/>
        <w:jc w:val="right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>（纸幅不够，请附页）</w:t>
      </w:r>
      <w:r>
        <w:rPr>
          <w:rFonts w:hint="eastAsia"/>
          <w:lang w:val="en-US" w:eastAsia="zh-CN"/>
        </w:rPr>
        <w:t xml:space="preserve">   </w:t>
      </w:r>
    </w:p>
    <w:p/>
    <w:sectPr>
      <w:pgSz w:w="16838" w:h="11906" w:orient="landscape"/>
      <w:pgMar w:top="1588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BFF3377"/>
    <w:rsid w:val="B8D73AB3"/>
    <w:rsid w:val="E1D7C55D"/>
    <w:rsid w:val="E6FCA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Tsang</cp:lastModifiedBy>
  <dcterms:modified xsi:type="dcterms:W3CDTF">2024-01-31T16:34:04Z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