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bCs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武汉</w:t>
      </w:r>
      <w:r>
        <w:rPr>
          <w:rFonts w:ascii="Times New Roman" w:hAnsi="Times New Roman" w:eastAsia="方正小标宋_GBK" w:cs="Times New Roman"/>
          <w:bCs/>
          <w:sz w:val="52"/>
          <w:szCs w:val="52"/>
        </w:rPr>
        <w:t>市智能建造</w:t>
      </w:r>
      <w:r>
        <w:rPr>
          <w:rFonts w:hint="eastAsia" w:ascii="Times New Roman" w:hAnsi="Times New Roman" w:eastAsia="方正小标宋_GBK" w:cs="Times New Roman"/>
          <w:bCs/>
          <w:sz w:val="52"/>
          <w:szCs w:val="52"/>
          <w:lang w:val="en-US" w:eastAsia="zh-CN"/>
        </w:rPr>
        <w:t>试点</w:t>
      </w:r>
      <w:r>
        <w:rPr>
          <w:rFonts w:ascii="Times New Roman" w:hAnsi="Times New Roman" w:eastAsia="方正小标宋_GBK" w:cs="Times New Roman"/>
          <w:bCs/>
          <w:sz w:val="52"/>
          <w:szCs w:val="52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bCs/>
          <w:sz w:val="52"/>
          <w:szCs w:val="52"/>
        </w:rPr>
      </w:pPr>
      <w:r>
        <w:rPr>
          <w:rFonts w:ascii="Times New Roman" w:hAnsi="Times New Roman" w:eastAsia="方正小标宋_GBK" w:cs="Times New Roman"/>
          <w:bCs/>
          <w:sz w:val="52"/>
          <w:szCs w:val="52"/>
        </w:rPr>
        <w:t>申报表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申报单位（公章）：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申报日期：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武汉市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自然资源和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contextualSpacing/>
        <w:jc w:val="center"/>
        <w:textAlignment w:val="auto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月</w:t>
      </w:r>
    </w:p>
    <w:p>
      <w:pPr>
        <w:spacing w:line="500" w:lineRule="exact"/>
        <w:contextualSpacing/>
        <w:jc w:val="both"/>
        <w:rPr>
          <w:rFonts w:eastAsia="方正黑体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240"/>
        <w:gridCol w:w="2241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一、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业务范围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勘察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□设计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 □施工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 □监理  </w:t>
            </w: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□部品部件生产  □工程咨询  □软件开发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8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单位概况</w:t>
            </w:r>
          </w:p>
          <w:p>
            <w:pPr>
              <w:widowControl/>
              <w:spacing w:line="5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二、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智能建造技术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研发与工程实践情况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三、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智能建造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组织实施机制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四、专项资金投入与人员配置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智能建造预期成果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区（县）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行业行政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主管部门意见：</w:t>
            </w: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（公章）</w:t>
            </w: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          负责人（签字）                年   月   日</w:t>
            </w:r>
          </w:p>
        </w:tc>
      </w:tr>
    </w:tbl>
    <w:p>
      <w:pPr>
        <w:spacing w:line="500" w:lineRule="exact"/>
        <w:rPr>
          <w:rFonts w:hint="default" w:ascii="仿宋_GB2312" w:hAnsi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1817220019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1 -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410359101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2 -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NmNWU5YjExOWE0MWMwZTgyZjVjYjZkNzkxMTEifQ=="/>
  </w:docVars>
  <w:rsids>
    <w:rsidRoot w:val="5CAE0C4E"/>
    <w:rsid w:val="5CA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2024-06-26T09:18:00Z</dcterms:created>
  <dc:creator>ybnnn</dc:creator>
  <cp:lastModifiedBy>ybnnn</cp:lastModifiedBy>
  <dcterms:modified xsi:type="dcterms:W3CDTF">2024-06-26T09:18:52Z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70314798D5C642399A444F4E72B6F9B9_11</vt:lpwstr>
  </property>
</Properties>
</file>